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6" w:rsidRPr="003F5DFB" w:rsidRDefault="00E959D6">
      <w:pPr>
        <w:rPr>
          <w:sz w:val="16"/>
          <w:szCs w:val="16"/>
        </w:rPr>
      </w:pPr>
      <w:bookmarkStart w:id="0" w:name="_GoBack"/>
      <w:bookmarkEnd w:id="0"/>
    </w:p>
    <w:p w:rsidR="003F5DFB" w:rsidRPr="003F5DFB" w:rsidRDefault="003F5DFB" w:rsidP="003F5DFB">
      <w:pPr>
        <w:pStyle w:val="Titre"/>
        <w:rPr>
          <w:rFonts w:asciiTheme="minorHAnsi" w:hAnsiTheme="minorHAnsi"/>
          <w:b/>
          <w:bCs/>
        </w:rPr>
      </w:pPr>
      <w:r w:rsidRPr="003F5DFB">
        <w:rPr>
          <w:rFonts w:asciiTheme="minorHAnsi" w:hAnsiTheme="minorHAnsi"/>
          <w:b/>
          <w:noProof/>
          <w:lang w:eastAsia="fr-CH"/>
        </w:rPr>
        <w:t>Confirmation des prestations aux soins à domicile</w:t>
      </w:r>
    </w:p>
    <w:p w:rsidR="003F5DFB" w:rsidRPr="003F5DFB" w:rsidRDefault="003F5DFB" w:rsidP="003F5DFB">
      <w:pPr>
        <w:tabs>
          <w:tab w:val="left" w:pos="5670"/>
        </w:tabs>
        <w:spacing w:line="360" w:lineRule="auto"/>
        <w:rPr>
          <w:rFonts w:cs="Arial"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 xml:space="preserve">Destinataire/institution : </w:t>
      </w:r>
      <w:sdt>
        <w:sdtPr>
          <w:rPr>
            <w:rFonts w:cs="Arial"/>
            <w:b/>
            <w:bCs/>
            <w:sz w:val="21"/>
            <w:szCs w:val="21"/>
          </w:rPr>
          <w:alias w:val="Institutions"/>
          <w:tag w:val="Institutions"/>
          <w:id w:val="2032996783"/>
          <w:placeholder>
            <w:docPart w:val="4939DF3143F74A1FA7BE5B819BF7E6D0"/>
          </w:placeholder>
          <w:showingPlcHdr/>
          <w:dropDownList>
            <w:listItem w:value="Choisissez un élément."/>
            <w:listItem w:displayText="CMS de la Grande-Eau" w:value="CMS de la Grande-Eau"/>
            <w:listItem w:displayText="CMS de la Gryonne" w:value="CMS de la Gryonne"/>
            <w:listItem w:displayText="CMS du Chaussy" w:value="CMS du Chaussy"/>
            <w:listItem w:displayText="CMS du Pays-d'Enhaut" w:value="CMS du Pays-d'Enhaut"/>
            <w:listItem w:displayText="CMS de Clarens" w:value="CMS de Clarens"/>
            <w:listItem w:displayText="CMS de Montreux" w:value="CMS de Montreux"/>
            <w:listItem w:displayText="CMS de Rennaz" w:value="CMS de Rennaz"/>
            <w:listItem w:displayText="CMS de La Tour-de-Peilz" w:value="CMS de La Tour-de-Peilz"/>
            <w:listItem w:displayText="CMS de Vevey-Est" w:value="CMS de Vevey-Est"/>
            <w:listItem w:displayText="CMS de Vevey-Ouest" w:value="CMS de Vevey-Ouest"/>
            <w:listItem w:displayText="EMRAD" w:value="EMRAD"/>
            <w:listItem w:displayText="ASDR Chablais" w:value="ASDR Chablais"/>
            <w:listItem w:displayText="ASDR Valais central" w:value="ASDR Valais central"/>
            <w:listItem w:displayText="Fondation Beau-Séjour" w:value="Fondation Beau-Séjour"/>
            <w:listItem w:displayText="Home Assistance" w:value="Home Assistance"/>
            <w:listItem w:displayText="La Boîte O Services Sàrl" w:value="La Boîte O Services Sàrl"/>
            <w:listItem w:displayText="La Solution" w:value="La Solution"/>
            <w:listItem w:displayText="Les Soins Volants" w:value="Les Soins Volants"/>
            <w:listItem w:displayText="Ligue Pulmonaire Vaudoise" w:value="Ligue Pulmonaire Vaudoise"/>
            <w:listItem w:displayText="MSG Soins" w:value="MSG Soins"/>
            <w:listItem w:displayText="OSAD Helvetia Sàrl" w:value="OSAD Helvetia Sàrl"/>
            <w:listItem w:displayText="Ô Santé Sàrl" w:value="Ô Santé Sàrl"/>
            <w:listItem w:displayText="PERMED SA" w:value="PERMED SA"/>
            <w:listItem w:displayText="SBV Médical" w:value="SBV Médical"/>
            <w:listItem w:displayText="Soins Riviera" w:value="Soins Riviera"/>
            <w:listItem w:displayText="Spitex à la ville et la campagne" w:value="Spitex à la ville et la campagne"/>
            <w:listItem w:displayText="SwissAgisan" w:value="SwissAgisan"/>
            <w:listItem w:displayText="Centre paramédical Alexandra OSAD" w:value="Centre paramédical Alexandra OSAD"/>
            <w:listItem w:displayText="OSAD Fondation Cogest'ems" w:value="OSAD Fondation Cogest'ems"/>
            <w:listItem w:displayText="Fondation Beau-Séjour OSAD" w:value="Fondation Beau-Séjour OSAD"/>
            <w:listItem w:displayText="Nova Vita Résidenz Montreux Sàrl OSAD" w:value="Nova Vita Résidenz Montreux Sàrl OSAD"/>
            <w:listItem w:displayText="OSAD &quot;Villa et Ferme sur le Roc&quot;" w:value="OSAD &quot;Villa et Ferme sur le Roc&quot;"/>
            <w:listItem w:displayText="OSAD Bristol SA" w:value="OSAD Bristol SA"/>
            <w:listItem w:displayText="Fondation Champ Fleuri OSAD Psy" w:value="Fondation Champ Fleuri OSAD Psy"/>
            <w:listItem w:displayText="La Maison du Pèlerin OSAD" w:value="La Maison du Pèlerin OSAD"/>
            <w:listItem w:displayText="OSAD Fondation Primerose" w:value="OSAD Fondation Primerose"/>
            <w:listItem w:displayText="STHOTEL SA OSAD" w:value="STHOTEL SA OSAD"/>
            <w:listItem w:displayText="Tertianum Le Bourg OSAD" w:value="Tertianum Le Bourg OSAD"/>
            <w:listItem w:displayText="Blum Patricia" w:value="Blum Patricia"/>
            <w:listItem w:displayText="Boudjemline Ali" w:value="Boudjemline Ali"/>
            <w:listItem w:displayText="Labidi Najib" w:value="Labidi Najib"/>
            <w:listItem w:displayText="Morier Anne" w:value="Morier Anne"/>
            <w:listItem w:displayText="Racine Julie" w:value="Racine Julie"/>
            <w:listItem w:displayText="Ravel Alexandre" w:value="Ravel Alexandre"/>
            <w:listItem w:displayText="Valenzio Filomena" w:value="Valenzio Filomena"/>
          </w:dropDownList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:rsidR="003F5DFB" w:rsidRPr="003F5DFB" w:rsidRDefault="003F5DFB" w:rsidP="003F5DFB">
      <w:pPr>
        <w:tabs>
          <w:tab w:val="left" w:leader="underscore" w:pos="4253"/>
          <w:tab w:val="left" w:leader="underscore" w:pos="5670"/>
        </w:tabs>
        <w:spacing w:line="360" w:lineRule="auto"/>
        <w:rPr>
          <w:rFonts w:cs="Arial"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 xml:space="preserve">Nom/prénom du </w:t>
      </w:r>
      <w:proofErr w:type="spellStart"/>
      <w:r w:rsidRPr="003F5DFB">
        <w:rPr>
          <w:rFonts w:cs="Arial"/>
          <w:b/>
          <w:bCs/>
          <w:sz w:val="21"/>
          <w:szCs w:val="21"/>
        </w:rPr>
        <w:t>patient-e</w:t>
      </w:r>
      <w:proofErr w:type="spellEnd"/>
      <w:r w:rsidRPr="003F5DFB">
        <w:rPr>
          <w:rFonts w:cs="Arial"/>
          <w:b/>
          <w:bCs/>
          <w:sz w:val="21"/>
          <w:szCs w:val="21"/>
        </w:rPr>
        <w:t xml:space="preserve"> : </w:t>
      </w:r>
      <w:r w:rsidRPr="003F5DFB">
        <w:rPr>
          <w:rFonts w:cs="Arial"/>
          <w:bCs/>
          <w:sz w:val="21"/>
          <w:szCs w:val="21"/>
        </w:rPr>
        <w:tab/>
        <w:t xml:space="preserve"> </w:t>
      </w:r>
      <w:r w:rsidRPr="003F5DFB">
        <w:rPr>
          <w:rFonts w:cs="Arial"/>
          <w:bCs/>
          <w:sz w:val="21"/>
          <w:szCs w:val="21"/>
        </w:rPr>
        <w:tab/>
      </w:r>
      <w:r w:rsidRPr="003F5DFB">
        <w:rPr>
          <w:rFonts w:cs="Arial"/>
          <w:b/>
          <w:bCs/>
          <w:sz w:val="21"/>
          <w:szCs w:val="21"/>
        </w:rPr>
        <w:t xml:space="preserve">Date de naissance : </w:t>
      </w:r>
      <w:sdt>
        <w:sdtPr>
          <w:rPr>
            <w:rFonts w:cs="Arial"/>
            <w:b/>
            <w:bCs/>
            <w:sz w:val="21"/>
            <w:szCs w:val="21"/>
          </w:rPr>
          <w:id w:val="-1067413488"/>
          <w:placeholder>
            <w:docPart w:val="297DE120557346A79C0B7057A66676EF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Cliquez ici pour entrer une date.</w:t>
          </w:r>
        </w:sdtContent>
      </w:sdt>
    </w:p>
    <w:p w:rsidR="003F5DFB" w:rsidRPr="003F5DFB" w:rsidRDefault="003F5DFB" w:rsidP="003F5DFB">
      <w:pPr>
        <w:tabs>
          <w:tab w:val="left" w:leader="underscore" w:pos="8931"/>
        </w:tabs>
        <w:spacing w:line="360" w:lineRule="auto"/>
        <w:rPr>
          <w:rFonts w:cs="Arial"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>Adresse du patient :</w:t>
      </w:r>
      <w:r w:rsidR="00AB1EFE">
        <w:rPr>
          <w:rFonts w:cs="Arial"/>
          <w:b/>
          <w:bCs/>
          <w:sz w:val="21"/>
          <w:szCs w:val="21"/>
        </w:rPr>
        <w:t xml:space="preserve"> </w:t>
      </w:r>
      <w:r w:rsidRPr="003F5DFB">
        <w:rPr>
          <w:rFonts w:cs="Arial"/>
          <w:bCs/>
          <w:sz w:val="21"/>
          <w:szCs w:val="21"/>
        </w:rPr>
        <w:tab/>
      </w:r>
    </w:p>
    <w:p w:rsidR="003F5DFB" w:rsidRPr="003F5DFB" w:rsidRDefault="003F5DFB" w:rsidP="003F5DFB">
      <w:pPr>
        <w:tabs>
          <w:tab w:val="left" w:leader="underscore" w:pos="4111"/>
        </w:tabs>
        <w:spacing w:line="360" w:lineRule="auto"/>
        <w:rPr>
          <w:rFonts w:cs="Arial"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>Téléphone du patient :</w:t>
      </w:r>
      <w:r w:rsidRPr="003F5DFB">
        <w:rPr>
          <w:rFonts w:cs="Arial"/>
          <w:bCs/>
          <w:sz w:val="21"/>
          <w:szCs w:val="21"/>
        </w:rPr>
        <w:t xml:space="preserve"> </w:t>
      </w:r>
      <w:r w:rsidRPr="003F5DFB">
        <w:rPr>
          <w:rFonts w:cs="Arial"/>
          <w:bCs/>
          <w:sz w:val="21"/>
          <w:szCs w:val="21"/>
        </w:rPr>
        <w:tab/>
      </w:r>
    </w:p>
    <w:p w:rsidR="003F5DFB" w:rsidRPr="003F5DFB" w:rsidRDefault="003F5DFB" w:rsidP="003F5DFB">
      <w:pPr>
        <w:tabs>
          <w:tab w:val="left" w:leader="underscore" w:pos="9072"/>
        </w:tabs>
        <w:spacing w:line="360" w:lineRule="auto"/>
        <w:rPr>
          <w:rFonts w:cs="Arial"/>
          <w:bCs/>
          <w:sz w:val="21"/>
          <w:szCs w:val="21"/>
        </w:rPr>
      </w:pPr>
      <w:r w:rsidRPr="003F5DFB">
        <w:rPr>
          <w:rFonts w:cs="Arial"/>
          <w:b/>
          <w:sz w:val="21"/>
          <w:szCs w:val="21"/>
        </w:rPr>
        <w:t xml:space="preserve">Personne de référence/proches aidants </w:t>
      </w:r>
      <w:r w:rsidRPr="003F5DFB">
        <w:rPr>
          <w:rFonts w:cs="Arial"/>
          <w:b/>
          <w:color w:val="000000" w:themeColor="text1"/>
          <w:sz w:val="21"/>
          <w:szCs w:val="21"/>
        </w:rPr>
        <w:t>(Nom et tel) </w:t>
      </w:r>
      <w:r w:rsidRPr="003F5DFB">
        <w:rPr>
          <w:rFonts w:cs="Arial"/>
          <w:b/>
          <w:sz w:val="21"/>
          <w:szCs w:val="21"/>
        </w:rPr>
        <w:t>:</w:t>
      </w:r>
      <w:r w:rsidRPr="003F5DFB">
        <w:rPr>
          <w:rFonts w:cs="Arial"/>
          <w:sz w:val="21"/>
          <w:szCs w:val="21"/>
        </w:rPr>
        <w:t xml:space="preserve"> </w:t>
      </w:r>
      <w:r w:rsidRPr="003F5DFB">
        <w:rPr>
          <w:rFonts w:cs="Arial"/>
          <w:bCs/>
          <w:sz w:val="21"/>
          <w:szCs w:val="21"/>
        </w:rPr>
        <w:tab/>
      </w:r>
    </w:p>
    <w:p w:rsidR="003F5DFB" w:rsidRPr="003F5DFB" w:rsidRDefault="003F5DFB" w:rsidP="003F5DFB">
      <w:pPr>
        <w:tabs>
          <w:tab w:val="left" w:leader="underscore" w:pos="5103"/>
          <w:tab w:val="left" w:leader="underscore" w:pos="9072"/>
        </w:tabs>
        <w:spacing w:line="360" w:lineRule="auto"/>
        <w:rPr>
          <w:rFonts w:cs="Arial"/>
          <w:b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 xml:space="preserve">Assurance maladie : </w:t>
      </w:r>
      <w:r w:rsidRPr="003F5DFB">
        <w:rPr>
          <w:rFonts w:cs="Arial"/>
          <w:b/>
          <w:bCs/>
          <w:sz w:val="21"/>
          <w:szCs w:val="21"/>
        </w:rPr>
        <w:tab/>
        <w:t xml:space="preserve"> N° AVS : </w:t>
      </w:r>
      <w:r w:rsidRPr="003F5DFB">
        <w:rPr>
          <w:rFonts w:cs="Arial"/>
          <w:b/>
          <w:bCs/>
          <w:sz w:val="21"/>
          <w:szCs w:val="21"/>
        </w:rPr>
        <w:tab/>
      </w:r>
    </w:p>
    <w:p w:rsidR="003F5DFB" w:rsidRPr="003F5DFB" w:rsidRDefault="003F5DFB" w:rsidP="003F5DFB">
      <w:pPr>
        <w:tabs>
          <w:tab w:val="right" w:leader="underscore" w:pos="4253"/>
        </w:tabs>
        <w:spacing w:line="360" w:lineRule="auto"/>
        <w:rPr>
          <w:rFonts w:cs="Arial"/>
          <w:b/>
          <w:bCs/>
          <w:sz w:val="21"/>
          <w:szCs w:val="21"/>
        </w:rPr>
      </w:pPr>
    </w:p>
    <w:p w:rsidR="003F5DFB" w:rsidRPr="003F5DFB" w:rsidRDefault="003F5DFB" w:rsidP="003F5DFB">
      <w:pPr>
        <w:tabs>
          <w:tab w:val="right" w:leader="underscore" w:pos="4253"/>
        </w:tabs>
        <w:spacing w:line="360" w:lineRule="auto"/>
        <w:rPr>
          <w:rFonts w:cs="Arial"/>
          <w:b/>
          <w:bCs/>
          <w:sz w:val="21"/>
          <w:szCs w:val="21"/>
        </w:rPr>
      </w:pPr>
      <w:r w:rsidRPr="003F5DFB">
        <w:rPr>
          <w:rFonts w:cs="Arial"/>
          <w:b/>
          <w:bCs/>
          <w:sz w:val="21"/>
          <w:szCs w:val="21"/>
        </w:rPr>
        <w:t>Médecin traitant :</w:t>
      </w:r>
      <w:r w:rsidR="00C34E3D">
        <w:rPr>
          <w:rFonts w:cs="Arial"/>
          <w:b/>
          <w:bCs/>
          <w:sz w:val="21"/>
          <w:szCs w:val="21"/>
        </w:rPr>
        <w:t xml:space="preserve"> </w:t>
      </w:r>
      <w:r w:rsidRPr="003F5DFB">
        <w:rPr>
          <w:rFonts w:cs="Arial"/>
          <w:b/>
          <w:bCs/>
          <w:sz w:val="21"/>
          <w:szCs w:val="21"/>
        </w:rPr>
        <w:tab/>
      </w:r>
      <w:r w:rsidRPr="003F5DFB">
        <w:rPr>
          <w:rFonts w:cs="Arial"/>
          <w:b/>
          <w:bCs/>
          <w:sz w:val="21"/>
          <w:szCs w:val="21"/>
        </w:rPr>
        <w:tab/>
        <w:t>Cas maladie</w:t>
      </w:r>
      <w:r w:rsidRPr="003F5DFB">
        <w:rPr>
          <w:rFonts w:cs="Arial"/>
          <w:b/>
          <w:sz w:val="21"/>
          <w:szCs w:val="21"/>
        </w:rPr>
        <w:t xml:space="preserve"> </w:t>
      </w:r>
      <w:sdt>
        <w:sdtPr>
          <w:rPr>
            <w:rFonts w:cs="Arial"/>
            <w:b/>
            <w:sz w:val="21"/>
            <w:szCs w:val="21"/>
          </w:rPr>
          <w:id w:val="75355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DFB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Pr="003F5DFB">
        <w:rPr>
          <w:rFonts w:cs="Arial"/>
          <w:b/>
          <w:sz w:val="21"/>
          <w:szCs w:val="21"/>
        </w:rPr>
        <w:t xml:space="preserve"> </w:t>
      </w:r>
      <w:r w:rsidRPr="003F5DFB">
        <w:rPr>
          <w:rFonts w:cs="Arial"/>
          <w:b/>
          <w:bCs/>
          <w:sz w:val="21"/>
          <w:szCs w:val="21"/>
        </w:rPr>
        <w:t xml:space="preserve">accident (ortho </w:t>
      </w:r>
      <w:proofErr w:type="spellStart"/>
      <w:r w:rsidRPr="003F5DFB">
        <w:rPr>
          <w:rFonts w:cs="Arial"/>
          <w:b/>
          <w:bCs/>
          <w:sz w:val="21"/>
          <w:szCs w:val="21"/>
        </w:rPr>
        <w:t>chir</w:t>
      </w:r>
      <w:proofErr w:type="spellEnd"/>
      <w:r w:rsidRPr="003F5DFB">
        <w:rPr>
          <w:rFonts w:cs="Arial"/>
          <w:b/>
          <w:bCs/>
          <w:sz w:val="21"/>
          <w:szCs w:val="21"/>
        </w:rPr>
        <w:t xml:space="preserve"> ou méd.) </w:t>
      </w:r>
      <w:r w:rsidRPr="003F5DFB">
        <w:rPr>
          <w:rFonts w:cs="Arial"/>
          <w:b/>
          <w:sz w:val="21"/>
          <w:szCs w:val="21"/>
        </w:rPr>
        <w:t xml:space="preserve"> </w:t>
      </w:r>
      <w:sdt>
        <w:sdtPr>
          <w:rPr>
            <w:rFonts w:cs="Arial"/>
            <w:b/>
            <w:sz w:val="21"/>
            <w:szCs w:val="21"/>
          </w:rPr>
          <w:id w:val="10554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DFB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</w:p>
    <w:p w:rsidR="003F5DFB" w:rsidRPr="003F5DFB" w:rsidRDefault="003F5DFB" w:rsidP="003F5DFB">
      <w:pPr>
        <w:tabs>
          <w:tab w:val="left" w:pos="5670"/>
        </w:tabs>
        <w:rPr>
          <w:rFonts w:cs="Arial"/>
          <w:b/>
          <w:color w:val="000000"/>
          <w:sz w:val="21"/>
          <w:szCs w:val="21"/>
        </w:rPr>
      </w:pPr>
      <w:r w:rsidRPr="003F5DFB">
        <w:rPr>
          <w:rFonts w:cs="Arial"/>
          <w:b/>
          <w:color w:val="000000"/>
          <w:sz w:val="21"/>
          <w:szCs w:val="21"/>
        </w:rPr>
        <w:t>Description succincte du motif d’hospitalisation :</w:t>
      </w:r>
    </w:p>
    <w:p w:rsidR="003F5DFB" w:rsidRPr="003F5DFB" w:rsidRDefault="003F5DFB" w:rsidP="003F5DFB">
      <w:pPr>
        <w:tabs>
          <w:tab w:val="left" w:leader="underscore" w:pos="9072"/>
        </w:tabs>
        <w:spacing w:after="120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ab/>
      </w:r>
    </w:p>
    <w:p w:rsidR="003F5DFB" w:rsidRPr="003F5DFB" w:rsidRDefault="003F5DFB" w:rsidP="003F5DFB">
      <w:pPr>
        <w:tabs>
          <w:tab w:val="left" w:leader="underscore" w:pos="9072"/>
        </w:tabs>
        <w:spacing w:after="120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ab/>
      </w:r>
    </w:p>
    <w:p w:rsidR="003F5DFB" w:rsidRPr="003F5DFB" w:rsidRDefault="003F5DFB" w:rsidP="003F5DFB">
      <w:pPr>
        <w:tabs>
          <w:tab w:val="left" w:leader="underscore" w:pos="9072"/>
        </w:tabs>
        <w:spacing w:after="120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ab/>
      </w:r>
    </w:p>
    <w:p w:rsidR="003F5DFB" w:rsidRDefault="003F5DFB" w:rsidP="003F5DFB">
      <w:pPr>
        <w:tabs>
          <w:tab w:val="left" w:pos="5670"/>
        </w:tabs>
        <w:spacing w:line="360" w:lineRule="auto"/>
        <w:rPr>
          <w:rFonts w:cs="Arial"/>
          <w:b/>
          <w:sz w:val="21"/>
          <w:szCs w:val="21"/>
        </w:rPr>
      </w:pPr>
    </w:p>
    <w:p w:rsidR="003F5DFB" w:rsidRPr="003F5DFB" w:rsidRDefault="003F5DFB" w:rsidP="003F5DFB">
      <w:pPr>
        <w:tabs>
          <w:tab w:val="left" w:pos="5670"/>
        </w:tabs>
        <w:spacing w:line="360" w:lineRule="auto"/>
        <w:rPr>
          <w:rFonts w:cs="Arial"/>
          <w:b/>
          <w:sz w:val="21"/>
          <w:szCs w:val="21"/>
          <w:u w:val="single"/>
        </w:rPr>
      </w:pPr>
      <w:r w:rsidRPr="003F5DFB">
        <w:rPr>
          <w:rFonts w:cs="Arial"/>
          <w:b/>
          <w:sz w:val="21"/>
          <w:szCs w:val="21"/>
        </w:rPr>
        <w:t>Degré d’autonomie</w:t>
      </w:r>
      <w:r w:rsidRPr="003F5DFB">
        <w:rPr>
          <w:rFonts w:cs="Arial"/>
          <w:sz w:val="21"/>
          <w:szCs w:val="21"/>
        </w:rPr>
        <w:t xml:space="preserve"> </w:t>
      </w:r>
      <w:r w:rsidRPr="003F5DFB">
        <w:rPr>
          <w:rFonts w:cs="Arial"/>
          <w:b/>
          <w:sz w:val="21"/>
          <w:szCs w:val="21"/>
        </w:rPr>
        <w:t>(en particulier pour le patient non connu) :</w:t>
      </w:r>
    </w:p>
    <w:p w:rsidR="003F5DFB" w:rsidRPr="003F5DFB" w:rsidRDefault="003F5DFB" w:rsidP="003F5DFB">
      <w:pPr>
        <w:numPr>
          <w:ilvl w:val="0"/>
          <w:numId w:val="1"/>
        </w:numPr>
        <w:tabs>
          <w:tab w:val="left" w:pos="426"/>
          <w:tab w:val="left" w:pos="4536"/>
          <w:tab w:val="right" w:leader="underscore" w:pos="9072"/>
        </w:tabs>
        <w:spacing w:after="60"/>
        <w:ind w:left="357" w:hanging="357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 xml:space="preserve">Score AVQ (RAI) : </w:t>
      </w:r>
      <w:sdt>
        <w:sdtPr>
          <w:rPr>
            <w:rFonts w:cs="Arial"/>
            <w:sz w:val="21"/>
            <w:szCs w:val="21"/>
          </w:rPr>
          <w:alias w:val="AVQ (RAI)"/>
          <w:tag w:val="AVQ (RAI)"/>
          <w:id w:val="-917012295"/>
          <w:showingPlcHdr/>
          <w:dropDownList>
            <w:listItem w:value="Choisissez un élément."/>
            <w:listItem w:displayText="0/8" w:value="0/8"/>
            <w:listItem w:displayText="1/8" w:value="1/8"/>
            <w:listItem w:displayText="2/8" w:value="2/8"/>
            <w:listItem w:displayText="3/8" w:value="3/8"/>
            <w:listItem w:displayText="4/8" w:value="4/8"/>
            <w:listItem w:displayText="5/8" w:value="5/8"/>
            <w:listItem w:displayText="6/8" w:value="6/8"/>
            <w:listItem w:displayText="7/8" w:value="7/8"/>
            <w:listItem w:displayText="8/8" w:value="8/8"/>
          </w:dropDownList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:rsidR="003F5DFB" w:rsidRPr="003F5DFB" w:rsidRDefault="003F5DFB" w:rsidP="003F5DFB">
      <w:pPr>
        <w:numPr>
          <w:ilvl w:val="0"/>
          <w:numId w:val="1"/>
        </w:numPr>
        <w:tabs>
          <w:tab w:val="left" w:pos="426"/>
          <w:tab w:val="left" w:pos="4536"/>
          <w:tab w:val="right" w:leader="underscore" w:pos="9072"/>
        </w:tabs>
        <w:spacing w:after="60"/>
        <w:ind w:left="357" w:hanging="357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 xml:space="preserve">Score échelle de performance cognitive (RAI) : </w:t>
      </w:r>
      <w:sdt>
        <w:sdtPr>
          <w:rPr>
            <w:rFonts w:cs="Arial"/>
            <w:sz w:val="21"/>
            <w:szCs w:val="21"/>
          </w:rPr>
          <w:alias w:val="AVQ (RAI)"/>
          <w:tag w:val="AVQ (RAI)"/>
          <w:id w:val="588976107"/>
          <w:showingPlcHdr/>
          <w:dropDownList>
            <w:listItem w:value="Choisissez un élément."/>
            <w:listItem w:displayText="0/8" w:value="0/8"/>
            <w:listItem w:displayText="1/8" w:value="1/8"/>
            <w:listItem w:displayText="2/8" w:value="2/8"/>
            <w:listItem w:displayText="3/8" w:value="3/8"/>
            <w:listItem w:displayText="4/8" w:value="4/8"/>
            <w:listItem w:displayText="5/8" w:value="5/8"/>
            <w:listItem w:displayText="6/8" w:value="6/8"/>
            <w:listItem w:displayText="7/8" w:value="7/8"/>
            <w:listItem w:displayText="8/8" w:value="8/8"/>
          </w:dropDownList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:rsidR="003F5DFB" w:rsidRPr="003F5DFB" w:rsidRDefault="003F5DFB" w:rsidP="003F5DFB">
      <w:pPr>
        <w:numPr>
          <w:ilvl w:val="0"/>
          <w:numId w:val="1"/>
        </w:numPr>
        <w:tabs>
          <w:tab w:val="left" w:pos="426"/>
          <w:tab w:val="right" w:leader="underscore" w:pos="9072"/>
        </w:tabs>
        <w:spacing w:line="360" w:lineRule="auto"/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 xml:space="preserve">Date de la dernière évaluation : </w:t>
      </w:r>
      <w:sdt>
        <w:sdtPr>
          <w:rPr>
            <w:rFonts w:cs="Arial"/>
            <w:b/>
            <w:bCs/>
            <w:sz w:val="21"/>
            <w:szCs w:val="21"/>
          </w:rPr>
          <w:id w:val="999775072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Cliquez ici pour entrer une date.</w:t>
          </w:r>
        </w:sdtContent>
      </w:sdt>
    </w:p>
    <w:p w:rsidR="003F5DFB" w:rsidRPr="003F5DFB" w:rsidRDefault="003F5DFB" w:rsidP="003F5DFB">
      <w:pPr>
        <w:tabs>
          <w:tab w:val="left" w:pos="5670"/>
        </w:tabs>
        <w:spacing w:line="360" w:lineRule="auto"/>
        <w:rPr>
          <w:rFonts w:cs="Arial"/>
          <w:b/>
          <w:sz w:val="21"/>
          <w:szCs w:val="21"/>
        </w:rPr>
      </w:pPr>
    </w:p>
    <w:p w:rsidR="003F5DFB" w:rsidRPr="003F5DFB" w:rsidRDefault="003F5DFB" w:rsidP="003F5DFB">
      <w:pPr>
        <w:tabs>
          <w:tab w:val="left" w:pos="5670"/>
        </w:tabs>
        <w:spacing w:line="360" w:lineRule="auto"/>
        <w:rPr>
          <w:rFonts w:cs="Arial"/>
          <w:b/>
          <w:sz w:val="21"/>
          <w:szCs w:val="21"/>
        </w:rPr>
      </w:pPr>
      <w:r w:rsidRPr="003F5DFB">
        <w:rPr>
          <w:rFonts w:cs="Arial"/>
          <w:b/>
          <w:sz w:val="21"/>
          <w:szCs w:val="21"/>
        </w:rPr>
        <w:t xml:space="preserve">Prestations de soins souhaitées dès le : </w:t>
      </w:r>
      <w:sdt>
        <w:sdtPr>
          <w:rPr>
            <w:rFonts w:cs="Arial"/>
            <w:b/>
            <w:sz w:val="21"/>
            <w:szCs w:val="21"/>
          </w:rPr>
          <w:id w:val="1278687613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Cliquez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F5DFB" w:rsidRPr="003F5DFB" w:rsidTr="00B540C1">
        <w:tc>
          <w:tcPr>
            <w:tcW w:w="2802" w:type="dxa"/>
          </w:tcPr>
          <w:p w:rsidR="003F5DFB" w:rsidRPr="003F5DFB" w:rsidRDefault="00CD6E4C" w:rsidP="00B540C1">
            <w:pPr>
              <w:tabs>
                <w:tab w:val="left" w:pos="5670"/>
              </w:tabs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20846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b/>
                <w:sz w:val="21"/>
                <w:szCs w:val="21"/>
              </w:rPr>
              <w:t xml:space="preserve"> Soins infirmiers</w:t>
            </w:r>
          </w:p>
        </w:tc>
        <w:tc>
          <w:tcPr>
            <w:tcW w:w="6410" w:type="dxa"/>
          </w:tcPr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b/>
                <w:sz w:val="21"/>
                <w:szCs w:val="21"/>
              </w:rPr>
            </w:pPr>
            <w:r w:rsidRPr="003F5DFB">
              <w:rPr>
                <w:rFonts w:cs="Arial"/>
                <w:b/>
                <w:sz w:val="21"/>
                <w:szCs w:val="21"/>
              </w:rPr>
              <w:t>Détails des soins</w:t>
            </w:r>
          </w:p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sz w:val="21"/>
                <w:szCs w:val="21"/>
              </w:rPr>
            </w:pPr>
          </w:p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sz w:val="21"/>
                <w:szCs w:val="21"/>
              </w:rPr>
            </w:pPr>
          </w:p>
        </w:tc>
      </w:tr>
      <w:tr w:rsidR="003F5DFB" w:rsidRPr="003F5DFB" w:rsidTr="00B540C1">
        <w:tc>
          <w:tcPr>
            <w:tcW w:w="2802" w:type="dxa"/>
          </w:tcPr>
          <w:p w:rsidR="003F5DFB" w:rsidRPr="003F5DFB" w:rsidRDefault="00CD6E4C" w:rsidP="00B540C1">
            <w:pPr>
              <w:tabs>
                <w:tab w:val="left" w:pos="5670"/>
              </w:tabs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13099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b/>
                <w:sz w:val="21"/>
                <w:szCs w:val="21"/>
              </w:rPr>
              <w:t xml:space="preserve"> Soins de base</w:t>
            </w:r>
          </w:p>
        </w:tc>
        <w:tc>
          <w:tcPr>
            <w:tcW w:w="6410" w:type="dxa"/>
          </w:tcPr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b/>
                <w:sz w:val="21"/>
                <w:szCs w:val="21"/>
              </w:rPr>
            </w:pPr>
            <w:r w:rsidRPr="003F5DFB">
              <w:rPr>
                <w:rFonts w:cs="Arial"/>
                <w:b/>
                <w:sz w:val="21"/>
                <w:szCs w:val="21"/>
              </w:rPr>
              <w:t>Détail des soins</w:t>
            </w:r>
          </w:p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sz w:val="21"/>
                <w:szCs w:val="21"/>
              </w:rPr>
            </w:pPr>
          </w:p>
          <w:p w:rsidR="003F5DFB" w:rsidRPr="003F5DFB" w:rsidRDefault="003F5DFB" w:rsidP="00B540C1">
            <w:pPr>
              <w:tabs>
                <w:tab w:val="left" w:pos="5670"/>
              </w:tabs>
              <w:rPr>
                <w:rFonts w:cs="Arial"/>
                <w:sz w:val="21"/>
                <w:szCs w:val="21"/>
              </w:rPr>
            </w:pPr>
          </w:p>
        </w:tc>
      </w:tr>
      <w:tr w:rsidR="003F5DFB" w:rsidRPr="003F5DFB" w:rsidTr="00B540C1">
        <w:tc>
          <w:tcPr>
            <w:tcW w:w="2802" w:type="dxa"/>
          </w:tcPr>
          <w:p w:rsidR="003F5DFB" w:rsidRPr="003F5DFB" w:rsidRDefault="00CD6E4C" w:rsidP="00B540C1">
            <w:pPr>
              <w:tabs>
                <w:tab w:val="left" w:pos="284"/>
                <w:tab w:val="left" w:pos="5670"/>
              </w:tabs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7192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b/>
                <w:sz w:val="21"/>
                <w:szCs w:val="21"/>
              </w:rPr>
              <w:t xml:space="preserve"> Autres prestations</w:t>
            </w:r>
            <w:r w:rsidR="003F5DFB" w:rsidRPr="003F5DFB">
              <w:rPr>
                <w:rFonts w:cs="Arial"/>
                <w:b/>
                <w:sz w:val="21"/>
                <w:szCs w:val="21"/>
              </w:rPr>
              <w:br/>
            </w:r>
            <w:r w:rsidR="003F5DFB" w:rsidRPr="003F5DFB">
              <w:rPr>
                <w:rFonts w:cs="Arial"/>
                <w:b/>
                <w:sz w:val="21"/>
                <w:szCs w:val="21"/>
              </w:rPr>
              <w:tab/>
              <w:t>souhaitées</w:t>
            </w:r>
          </w:p>
        </w:tc>
        <w:tc>
          <w:tcPr>
            <w:tcW w:w="6410" w:type="dxa"/>
          </w:tcPr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8890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sz w:val="21"/>
                <w:szCs w:val="21"/>
              </w:rPr>
              <w:t xml:space="preserve"> Aide au ménage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Fréquence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8223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B4883">
              <w:rPr>
                <w:rFonts w:cs="Arial"/>
                <w:sz w:val="21"/>
                <w:szCs w:val="21"/>
              </w:rPr>
              <w:t xml:space="preserve"> Aide sociale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Fréquence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506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B4883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="00CB4883">
              <w:rPr>
                <w:rFonts w:cs="Arial"/>
                <w:sz w:val="21"/>
                <w:szCs w:val="21"/>
              </w:rPr>
              <w:t>Biotélévigilance</w:t>
            </w:r>
            <w:proofErr w:type="spellEnd"/>
            <w:r w:rsidR="003F5DFB" w:rsidRPr="003F5DFB">
              <w:rPr>
                <w:rFonts w:cs="Arial"/>
                <w:sz w:val="21"/>
                <w:szCs w:val="21"/>
              </w:rPr>
              <w:tab/>
            </w:r>
            <w:sdt>
              <w:sdtPr>
                <w:rPr>
                  <w:rFonts w:cs="Arial"/>
                  <w:sz w:val="21"/>
                  <w:szCs w:val="21"/>
                </w:rPr>
                <w:id w:val="9187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sz w:val="21"/>
                <w:szCs w:val="21"/>
              </w:rPr>
              <w:t xml:space="preserve"> Réactivation</w:t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424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B4883">
              <w:rPr>
                <w:rFonts w:cs="Arial"/>
                <w:sz w:val="21"/>
                <w:szCs w:val="21"/>
              </w:rPr>
              <w:t xml:space="preserve"> Ergothérapie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Fréquence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7167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B4883">
              <w:rPr>
                <w:rFonts w:cs="Arial"/>
                <w:sz w:val="21"/>
                <w:szCs w:val="21"/>
              </w:rPr>
              <w:t xml:space="preserve"> Lessive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Fréquence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right" w:leader="underscore" w:pos="6194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625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B4883">
              <w:rPr>
                <w:rFonts w:cs="Arial"/>
                <w:sz w:val="21"/>
                <w:szCs w:val="21"/>
              </w:rPr>
              <w:t xml:space="preserve"> Repas à domicile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Fréquence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 Jours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6071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sz w:val="21"/>
                <w:szCs w:val="21"/>
              </w:rPr>
              <w:t xml:space="preserve"> Soins palliatifs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  <w:p w:rsidR="003F5DFB" w:rsidRPr="003F5DFB" w:rsidRDefault="00CD6E4C" w:rsidP="00B540C1">
            <w:pPr>
              <w:tabs>
                <w:tab w:val="left" w:pos="2268"/>
                <w:tab w:val="left" w:leader="underscore" w:pos="4536"/>
                <w:tab w:val="left" w:pos="5670"/>
              </w:tabs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8924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DFB" w:rsidRPr="003F5DF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F5DFB" w:rsidRPr="003F5DFB">
              <w:rPr>
                <w:rFonts w:cs="Arial"/>
                <w:sz w:val="21"/>
                <w:szCs w:val="21"/>
              </w:rPr>
              <w:t xml:space="preserve"> Autres</w:t>
            </w:r>
            <w:r w:rsidR="003F5DFB" w:rsidRPr="003F5DFB">
              <w:rPr>
                <w:rFonts w:cs="Arial"/>
                <w:sz w:val="21"/>
                <w:szCs w:val="21"/>
              </w:rPr>
              <w:tab/>
              <w:t xml:space="preserve">A préciser : </w:t>
            </w:r>
            <w:r w:rsidR="003F5DFB" w:rsidRPr="003F5DFB">
              <w:rPr>
                <w:rFonts w:cs="Arial"/>
                <w:sz w:val="21"/>
                <w:szCs w:val="21"/>
              </w:rPr>
              <w:tab/>
            </w:r>
          </w:p>
        </w:tc>
      </w:tr>
    </w:tbl>
    <w:p w:rsidR="003F5DFB" w:rsidRPr="003F5DFB" w:rsidRDefault="003F5DFB" w:rsidP="003F5DFB">
      <w:pPr>
        <w:tabs>
          <w:tab w:val="left" w:pos="1260"/>
        </w:tabs>
        <w:rPr>
          <w:rFonts w:cs="Arial"/>
          <w:sz w:val="21"/>
          <w:szCs w:val="21"/>
        </w:rPr>
      </w:pPr>
    </w:p>
    <w:p w:rsidR="00E03C38" w:rsidRDefault="003F5DFB" w:rsidP="003F5DFB">
      <w:pPr>
        <w:tabs>
          <w:tab w:val="left" w:pos="1260"/>
          <w:tab w:val="left" w:leader="underscore" w:pos="7938"/>
        </w:tabs>
        <w:rPr>
          <w:rFonts w:cs="Arial"/>
          <w:b/>
          <w:sz w:val="21"/>
          <w:szCs w:val="21"/>
        </w:rPr>
      </w:pPr>
      <w:r w:rsidRPr="003F5DFB">
        <w:rPr>
          <w:rFonts w:cs="Arial"/>
          <w:sz w:val="21"/>
          <w:szCs w:val="21"/>
        </w:rPr>
        <w:t xml:space="preserve">Le DMST, le DMT, le plan de traitement et les ordonnances vous seront envoyés </w:t>
      </w:r>
      <w:r w:rsidRPr="003F5DFB">
        <w:rPr>
          <w:rFonts w:cs="Arial"/>
          <w:b/>
          <w:sz w:val="21"/>
          <w:szCs w:val="21"/>
        </w:rPr>
        <w:t>le jour de la sortie prévue le :</w:t>
      </w:r>
    </w:p>
    <w:p w:rsidR="003F5DFB" w:rsidRPr="003F5DFB" w:rsidRDefault="00CD6E4C" w:rsidP="003F5DFB">
      <w:pPr>
        <w:tabs>
          <w:tab w:val="left" w:pos="1260"/>
          <w:tab w:val="left" w:leader="underscore" w:pos="7938"/>
        </w:tabs>
        <w:rPr>
          <w:rFonts w:cs="Arial"/>
          <w:b/>
          <w:sz w:val="21"/>
          <w:szCs w:val="21"/>
        </w:rPr>
      </w:pPr>
      <w:sdt>
        <w:sdtPr>
          <w:rPr>
            <w:rFonts w:cs="Arial"/>
            <w:b/>
            <w:sz w:val="21"/>
            <w:szCs w:val="21"/>
          </w:rPr>
          <w:id w:val="1189105455"/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3F5DFB" w:rsidRPr="003F5DFB">
            <w:rPr>
              <w:rStyle w:val="Textedelespacerserv"/>
              <w:rFonts w:cs="Arial"/>
              <w:sz w:val="21"/>
              <w:szCs w:val="21"/>
            </w:rPr>
            <w:t>Cliquez ici pour entrer une date.</w:t>
          </w:r>
        </w:sdtContent>
      </w:sdt>
      <w:r w:rsidR="003F5DFB" w:rsidRPr="003F5DFB">
        <w:rPr>
          <w:rFonts w:cs="Arial"/>
          <w:b/>
          <w:sz w:val="21"/>
          <w:szCs w:val="21"/>
        </w:rPr>
        <w:t xml:space="preserve"> </w:t>
      </w:r>
      <w:proofErr w:type="gramStart"/>
      <w:r w:rsidR="003F5DFB" w:rsidRPr="003F5DFB">
        <w:rPr>
          <w:rFonts w:cs="Arial"/>
          <w:b/>
          <w:sz w:val="21"/>
          <w:szCs w:val="21"/>
        </w:rPr>
        <w:t>à</w:t>
      </w:r>
      <w:proofErr w:type="gramEnd"/>
      <w:r w:rsidR="003F5DFB" w:rsidRPr="003F5DFB">
        <w:rPr>
          <w:rFonts w:cs="Arial"/>
          <w:b/>
          <w:sz w:val="21"/>
          <w:szCs w:val="21"/>
        </w:rPr>
        <w:t xml:space="preserve"> </w:t>
      </w:r>
      <w:r w:rsidR="003F5DFB" w:rsidRPr="003F5DFB">
        <w:rPr>
          <w:rFonts w:cs="Arial"/>
          <w:b/>
          <w:sz w:val="21"/>
          <w:szCs w:val="21"/>
        </w:rPr>
        <w:tab/>
        <w:t>heures.</w:t>
      </w:r>
    </w:p>
    <w:p w:rsidR="003F5DFB" w:rsidRPr="003F5DFB" w:rsidRDefault="003F5DFB" w:rsidP="003F5DFB">
      <w:pPr>
        <w:tabs>
          <w:tab w:val="left" w:pos="1260"/>
          <w:tab w:val="left" w:leader="underscore" w:pos="9072"/>
        </w:tabs>
        <w:jc w:val="center"/>
        <w:rPr>
          <w:rFonts w:cs="Arial"/>
          <w:b/>
          <w:sz w:val="21"/>
          <w:szCs w:val="21"/>
        </w:rPr>
      </w:pPr>
    </w:p>
    <w:p w:rsidR="003F5DFB" w:rsidRPr="003F5DFB" w:rsidRDefault="00CD6E4C" w:rsidP="003F5DFB">
      <w:pPr>
        <w:tabs>
          <w:tab w:val="left" w:pos="1260"/>
          <w:tab w:val="left" w:leader="underscore" w:pos="9072"/>
        </w:tabs>
        <w:rPr>
          <w:rFonts w:cs="Arial"/>
          <w:b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13715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DFB" w:rsidRPr="003F5DFB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3F5DFB" w:rsidRPr="003F5DFB">
        <w:rPr>
          <w:rFonts w:cs="Arial"/>
          <w:sz w:val="21"/>
          <w:szCs w:val="21"/>
        </w:rPr>
        <w:t xml:space="preserve"> Ordonnance envoyée à la pharmacie de confiance</w:t>
      </w:r>
    </w:p>
    <w:p w:rsidR="003F5DFB" w:rsidRPr="003F5DFB" w:rsidRDefault="003F5DFB" w:rsidP="003F5DFB">
      <w:pPr>
        <w:tabs>
          <w:tab w:val="left" w:pos="1260"/>
          <w:tab w:val="left" w:leader="underscore" w:pos="9072"/>
        </w:tabs>
        <w:jc w:val="center"/>
        <w:rPr>
          <w:rFonts w:cs="Arial"/>
          <w:b/>
          <w:sz w:val="21"/>
          <w:szCs w:val="21"/>
        </w:rPr>
      </w:pPr>
    </w:p>
    <w:p w:rsidR="003F5DFB" w:rsidRPr="003F5DFB" w:rsidRDefault="003F5DFB" w:rsidP="003F5DFB">
      <w:pPr>
        <w:rPr>
          <w:rFonts w:cs="Arial"/>
          <w:b/>
          <w:sz w:val="21"/>
          <w:szCs w:val="21"/>
        </w:rPr>
      </w:pPr>
    </w:p>
    <w:p w:rsidR="003F5DFB" w:rsidRPr="003F5DFB" w:rsidRDefault="003F5DFB" w:rsidP="003F5DFB">
      <w:pPr>
        <w:rPr>
          <w:rFonts w:cs="Arial"/>
          <w:b/>
          <w:sz w:val="21"/>
          <w:szCs w:val="21"/>
        </w:rPr>
      </w:pPr>
      <w:r w:rsidRPr="003F5DFB">
        <w:rPr>
          <w:rFonts w:cs="Arial"/>
          <w:b/>
          <w:sz w:val="21"/>
          <w:szCs w:val="21"/>
        </w:rPr>
        <w:t>Contact IDL</w:t>
      </w:r>
    </w:p>
    <w:p w:rsidR="00F35EC0" w:rsidRPr="003F5DFB" w:rsidRDefault="003F5DFB" w:rsidP="003F5DFB">
      <w:pPr>
        <w:tabs>
          <w:tab w:val="left" w:pos="3828"/>
          <w:tab w:val="left" w:leader="underscore" w:pos="6096"/>
          <w:tab w:val="left" w:leader="underscore" w:pos="9072"/>
        </w:tabs>
        <w:rPr>
          <w:rFonts w:cs="Arial"/>
          <w:sz w:val="21"/>
          <w:szCs w:val="21"/>
        </w:rPr>
      </w:pPr>
      <w:r w:rsidRPr="003F5DFB">
        <w:rPr>
          <w:rFonts w:cs="Arial"/>
          <w:sz w:val="21"/>
          <w:szCs w:val="21"/>
        </w:rPr>
        <w:t xml:space="preserve">Liaison site de </w:t>
      </w:r>
      <w:sdt>
        <w:sdtPr>
          <w:rPr>
            <w:rFonts w:cs="Arial"/>
            <w:sz w:val="21"/>
            <w:szCs w:val="21"/>
          </w:rPr>
          <w:alias w:val="Site"/>
          <w:tag w:val="Site"/>
          <w:id w:val="332662584"/>
          <w:showingPlcHdr/>
          <w:comboBox>
            <w:listItem w:value="Choisissez un élément."/>
            <w:listItem w:displayText="Rennaz" w:value="Rennaz"/>
            <w:listItem w:displayText="la Providence" w:value="la Providence"/>
            <w:listItem w:displayText="Mottex" w:value="Mottex"/>
          </w:comboBox>
        </w:sdtPr>
        <w:sdtEndPr/>
        <w:sdtContent>
          <w:r w:rsidRPr="003F5DF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 w:rsidRPr="003F5DFB">
        <w:rPr>
          <w:rFonts w:cs="Arial"/>
          <w:sz w:val="21"/>
          <w:szCs w:val="21"/>
        </w:rPr>
        <w:tab/>
        <w:t>Tél :</w:t>
      </w:r>
      <w:r w:rsidR="00E03C38">
        <w:rPr>
          <w:rFonts w:cs="Arial"/>
          <w:sz w:val="21"/>
          <w:szCs w:val="21"/>
        </w:rPr>
        <w:t xml:space="preserve"> </w:t>
      </w:r>
      <w:r w:rsidRPr="003F5DFB">
        <w:rPr>
          <w:rFonts w:cs="Arial"/>
          <w:sz w:val="21"/>
          <w:szCs w:val="21"/>
        </w:rPr>
        <w:tab/>
        <w:t xml:space="preserve"> Email : </w:t>
      </w:r>
      <w:r w:rsidRPr="003F5DFB">
        <w:rPr>
          <w:rFonts w:cs="Arial"/>
          <w:sz w:val="21"/>
          <w:szCs w:val="21"/>
        </w:rPr>
        <w:tab/>
      </w:r>
    </w:p>
    <w:sectPr w:rsidR="00F35EC0" w:rsidRPr="003F5DFB" w:rsidSect="00111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9B" w:rsidRDefault="00AB2D9B">
      <w:r>
        <w:separator/>
      </w:r>
    </w:p>
  </w:endnote>
  <w:endnote w:type="continuationSeparator" w:id="0">
    <w:p w:rsidR="00AB2D9B" w:rsidRDefault="00AB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E" w:rsidRDefault="00CD7D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992"/>
      <w:gridCol w:w="2268"/>
      <w:gridCol w:w="567"/>
    </w:tblGrid>
    <w:tr w:rsidR="00C67BC9" w:rsidRPr="00583D18" w:rsidTr="00EB16EB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67BC9" w:rsidRPr="00583D18" w:rsidRDefault="00C67BC9" w:rsidP="00D064EF">
          <w:pPr>
            <w:pStyle w:val="Pieddepage"/>
            <w:rPr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C67BC9" w:rsidRDefault="00DA1FB1" w:rsidP="00C67BC9">
          <w:pPr>
            <w:pStyle w:val="Pieddepage"/>
            <w:rPr>
              <w:sz w:val="18"/>
              <w:szCs w:val="18"/>
            </w:rPr>
          </w:pPr>
          <w:bookmarkStart w:id="1" w:name="VDOCS46_5"/>
          <w:r w:rsidRPr="00DA1FB1">
            <w:rPr>
              <w:sz w:val="18"/>
              <w:szCs w:val="18"/>
              <w:effect w:val="antsRed"/>
            </w:rPr>
            <w:t>HRC1For0107</w:t>
          </w:r>
          <w:bookmarkEnd w:id="1"/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C67BC9" w:rsidRDefault="00C67BC9" w:rsidP="00C67BC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 : </w:t>
          </w:r>
          <w:bookmarkStart w:id="2" w:name="VDOCS47_15"/>
          <w:r w:rsidR="00DA1FB1" w:rsidRPr="00DA1FB1">
            <w:rPr>
              <w:sz w:val="18"/>
              <w:szCs w:val="18"/>
              <w:effect w:val="antsRed"/>
            </w:rPr>
            <w:t>01</w:t>
          </w:r>
          <w:bookmarkEnd w:id="2"/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C67BC9" w:rsidRDefault="00C67BC9" w:rsidP="00C67BC9">
          <w:pPr>
            <w:pStyle w:val="Pieddepage"/>
            <w:rPr>
              <w:sz w:val="18"/>
              <w:szCs w:val="18"/>
            </w:rPr>
          </w:pPr>
          <w:bookmarkStart w:id="3" w:name="VDOCS48_18"/>
          <w:bookmarkEnd w:id="3"/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583D18" w:rsidRDefault="00C67BC9" w:rsidP="00D064EF">
          <w:pPr>
            <w:pStyle w:val="Pieddepage"/>
            <w:jc w:val="right"/>
            <w:rPr>
              <w:sz w:val="18"/>
              <w:szCs w:val="18"/>
            </w:rPr>
          </w:pP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PAGE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="00CB4883" w:rsidRPr="00CB4883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  <w:r w:rsidRPr="00583D18">
            <w:rPr>
              <w:sz w:val="18"/>
              <w:szCs w:val="18"/>
            </w:rPr>
            <w:t>/</w:t>
          </w: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NUMPAGES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="00CB4883" w:rsidRPr="00CB4883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</w:p>
      </w:tc>
    </w:tr>
    <w:tr w:rsidR="00C67BC9" w:rsidRPr="00583D18" w:rsidTr="00EB16EB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="00C67BC9" w:rsidRPr="00583D18" w:rsidRDefault="00C67BC9" w:rsidP="00D064EF">
          <w:pPr>
            <w:pStyle w:val="Pieddepage"/>
            <w:rPr>
              <w:sz w:val="18"/>
              <w:szCs w:val="18"/>
            </w:rPr>
          </w:pPr>
        </w:p>
      </w:tc>
      <w:tc>
        <w:tcPr>
          <w:tcW w:w="6378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C67BC9" w:rsidRPr="00121EF3" w:rsidRDefault="00C67BC9" w:rsidP="00DE0837">
          <w:pPr>
            <w:pStyle w:val="Pieddepag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A réviser </w:t>
          </w:r>
          <w:r w:rsidR="00DE0837">
            <w:rPr>
              <w:i/>
              <w:sz w:val="16"/>
              <w:szCs w:val="16"/>
            </w:rPr>
            <w:t>dès</w:t>
          </w:r>
          <w:r>
            <w:rPr>
              <w:i/>
              <w:sz w:val="16"/>
              <w:szCs w:val="16"/>
            </w:rPr>
            <w:t xml:space="preserve"> le</w:t>
          </w:r>
          <w:r w:rsidR="00121EF3">
            <w:rPr>
              <w:i/>
              <w:sz w:val="16"/>
              <w:szCs w:val="16"/>
            </w:rPr>
            <w:t xml:space="preserve"> </w:t>
          </w:r>
          <w:bookmarkStart w:id="4" w:name="VDOCS50_40035"/>
          <w:bookmarkEnd w:id="4"/>
        </w:p>
      </w:tc>
    </w:tr>
  </w:tbl>
  <w:p w:rsidR="00135AA1" w:rsidRPr="00C67BC9" w:rsidRDefault="00C67BC9" w:rsidP="00C67BC9">
    <w:pPr>
      <w:pStyle w:val="Pieddepag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49458080" wp14:editId="0A5F7BAE">
          <wp:simplePos x="0" y="0"/>
          <wp:positionH relativeFrom="margin">
            <wp:posOffset>0</wp:posOffset>
          </wp:positionH>
          <wp:positionV relativeFrom="bottomMargin">
            <wp:posOffset>107950</wp:posOffset>
          </wp:positionV>
          <wp:extent cx="2001600" cy="399600"/>
          <wp:effectExtent l="0" t="0" r="0" b="635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ty-barcod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992"/>
      <w:gridCol w:w="2391"/>
      <w:gridCol w:w="442"/>
    </w:tblGrid>
    <w:tr w:rsidR="00C67BC9" w:rsidRPr="008300C0" w:rsidTr="00C67BC9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67BC9" w:rsidRPr="008300C0" w:rsidRDefault="00C67BC9" w:rsidP="00D064EF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8300C0" w:rsidRDefault="00DA1FB1" w:rsidP="00C67BC9">
          <w:pPr>
            <w:pStyle w:val="Pieddepage"/>
            <w:rPr>
              <w:rFonts w:cstheme="minorHAnsi"/>
              <w:sz w:val="18"/>
              <w:szCs w:val="18"/>
            </w:rPr>
          </w:pPr>
          <w:bookmarkStart w:id="6" w:name="VDOCS40_5"/>
          <w:r w:rsidRPr="00DA1FB1">
            <w:rPr>
              <w:rFonts w:cstheme="minorHAnsi"/>
              <w:sz w:val="18"/>
              <w:szCs w:val="18"/>
              <w:effect w:val="antsRed"/>
            </w:rPr>
            <w:t>HRC1For0107</w:t>
          </w:r>
          <w:bookmarkEnd w:id="6"/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8300C0" w:rsidRDefault="00C67BC9" w:rsidP="00C67BC9">
          <w:pPr>
            <w:pStyle w:val="Pieddepage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t xml:space="preserve">V : </w:t>
          </w:r>
          <w:bookmarkStart w:id="7" w:name="VDOCS41_15"/>
          <w:r w:rsidR="00DA1FB1" w:rsidRPr="00DA1FB1">
            <w:rPr>
              <w:rFonts w:cstheme="minorHAnsi"/>
              <w:sz w:val="18"/>
              <w:szCs w:val="18"/>
              <w:effect w:val="antsRed"/>
            </w:rPr>
            <w:t>01</w:t>
          </w:r>
          <w:bookmarkEnd w:id="7"/>
        </w:p>
      </w:tc>
      <w:tc>
        <w:tcPr>
          <w:tcW w:w="239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8300C0" w:rsidRDefault="00C67BC9" w:rsidP="00C67BC9">
          <w:pPr>
            <w:pStyle w:val="Pieddepage"/>
            <w:rPr>
              <w:rFonts w:cstheme="minorHAnsi"/>
              <w:sz w:val="18"/>
              <w:szCs w:val="18"/>
            </w:rPr>
          </w:pPr>
          <w:bookmarkStart w:id="8" w:name="VDOCS42_18"/>
          <w:bookmarkEnd w:id="8"/>
        </w:p>
      </w:tc>
      <w:tc>
        <w:tcPr>
          <w:tcW w:w="4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7BC9" w:rsidRPr="008300C0" w:rsidRDefault="00C67BC9" w:rsidP="00D064EF">
          <w:pPr>
            <w:pStyle w:val="Pieddepage"/>
            <w:jc w:val="right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PAGE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="00CD6E4C" w:rsidRPr="00CD6E4C">
            <w:rPr>
              <w:rFonts w:cstheme="minorHAnsi"/>
              <w:noProof/>
              <w:sz w:val="18"/>
              <w:szCs w:val="18"/>
              <w:lang w:val="fr-FR"/>
            </w:rPr>
            <w:t>1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  <w:r w:rsidRPr="008300C0">
            <w:rPr>
              <w:rFonts w:cstheme="minorHAnsi"/>
              <w:sz w:val="18"/>
              <w:szCs w:val="18"/>
            </w:rPr>
            <w:t>/</w:t>
          </w: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="00CD6E4C" w:rsidRPr="00CD6E4C">
            <w:rPr>
              <w:rFonts w:cstheme="minorHAnsi"/>
              <w:noProof/>
              <w:sz w:val="18"/>
              <w:szCs w:val="18"/>
              <w:lang w:val="fr-FR"/>
            </w:rPr>
            <w:t>1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</w:p>
      </w:tc>
    </w:tr>
    <w:tr w:rsidR="00C67BC9" w:rsidRPr="008300C0" w:rsidTr="00C67BC9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="00C67BC9" w:rsidRPr="008300C0" w:rsidRDefault="00C67BC9" w:rsidP="00D064EF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6376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C67BC9" w:rsidRPr="008300C0" w:rsidRDefault="00C67BC9" w:rsidP="00DE0837">
          <w:pPr>
            <w:pStyle w:val="Pieddepage"/>
            <w:rPr>
              <w:rFonts w:cstheme="minorHAnsi"/>
              <w:i/>
              <w:sz w:val="16"/>
              <w:szCs w:val="16"/>
            </w:rPr>
          </w:pPr>
          <w:r w:rsidRPr="008300C0">
            <w:rPr>
              <w:rFonts w:cstheme="minorHAnsi"/>
              <w:i/>
              <w:sz w:val="16"/>
              <w:szCs w:val="16"/>
            </w:rPr>
            <w:t xml:space="preserve">A réviser </w:t>
          </w:r>
          <w:r w:rsidR="00DE0837">
            <w:rPr>
              <w:rFonts w:cstheme="minorHAnsi"/>
              <w:i/>
              <w:sz w:val="16"/>
              <w:szCs w:val="16"/>
            </w:rPr>
            <w:t>dès</w:t>
          </w:r>
          <w:r w:rsidR="00C02160" w:rsidRPr="008300C0">
            <w:rPr>
              <w:rFonts w:cstheme="minorHAnsi"/>
              <w:i/>
              <w:sz w:val="16"/>
              <w:szCs w:val="16"/>
            </w:rPr>
            <w:t xml:space="preserve"> le </w:t>
          </w:r>
          <w:bookmarkStart w:id="9" w:name="VDOCS51_40035"/>
          <w:bookmarkEnd w:id="9"/>
        </w:p>
      </w:tc>
    </w:tr>
  </w:tbl>
  <w:p w:rsidR="00135AA1" w:rsidRPr="008300C0" w:rsidRDefault="00C67BC9" w:rsidP="00C67BC9">
    <w:pPr>
      <w:pStyle w:val="Pieddepage"/>
      <w:rPr>
        <w:rFonts w:cstheme="minorHAnsi"/>
      </w:rPr>
    </w:pPr>
    <w:r w:rsidRPr="008300C0">
      <w:rPr>
        <w:rFonts w:cstheme="minorHAnsi"/>
        <w:noProof/>
      </w:rPr>
      <w:drawing>
        <wp:anchor distT="0" distB="0" distL="114300" distR="114300" simplePos="0" relativeHeight="251663360" behindDoc="0" locked="1" layoutInCell="1" allowOverlap="1" wp14:anchorId="5176DFFD" wp14:editId="587BDF8D">
          <wp:simplePos x="0" y="0"/>
          <wp:positionH relativeFrom="margin">
            <wp:posOffset>0</wp:posOffset>
          </wp:positionH>
          <wp:positionV relativeFrom="bottomMargin">
            <wp:posOffset>107950</wp:posOffset>
          </wp:positionV>
          <wp:extent cx="2001600" cy="399600"/>
          <wp:effectExtent l="0" t="0" r="0" b="63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ty-barcod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9B" w:rsidRDefault="00AB2D9B">
      <w:r>
        <w:separator/>
      </w:r>
    </w:p>
  </w:footnote>
  <w:footnote w:type="continuationSeparator" w:id="0">
    <w:p w:rsidR="00AB2D9B" w:rsidRDefault="00AB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E" w:rsidRDefault="00CD7D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9E" w:rsidRDefault="00CD7D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1A" w:rsidRPr="008300C0" w:rsidRDefault="00532143" w:rsidP="00D01F3C">
    <w:pPr>
      <w:pStyle w:val="En-tte"/>
      <w:tabs>
        <w:tab w:val="clear" w:pos="4536"/>
        <w:tab w:val="clear" w:pos="9072"/>
        <w:tab w:val="center" w:pos="5103"/>
      </w:tabs>
      <w:ind w:left="1560"/>
      <w:rPr>
        <w:rFonts w:cstheme="minorHAnsi"/>
        <w:b/>
        <w:bCs/>
        <w:sz w:val="28"/>
        <w:szCs w:val="28"/>
        <w:effect w:val="antsRed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372CF2B" wp14:editId="6682455D">
          <wp:simplePos x="0" y="0"/>
          <wp:positionH relativeFrom="column">
            <wp:posOffset>5346406</wp:posOffset>
          </wp:positionH>
          <wp:positionV relativeFrom="page">
            <wp:posOffset>341421</wp:posOffset>
          </wp:positionV>
          <wp:extent cx="1173600" cy="446400"/>
          <wp:effectExtent l="0" t="0" r="762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ABE916" wp14:editId="1419C4D7">
          <wp:simplePos x="0" y="0"/>
          <wp:positionH relativeFrom="column">
            <wp:posOffset>-70504</wp:posOffset>
          </wp:positionH>
          <wp:positionV relativeFrom="page">
            <wp:posOffset>344502</wp:posOffset>
          </wp:positionV>
          <wp:extent cx="1130400" cy="446400"/>
          <wp:effectExtent l="0" t="0" r="0" b="0"/>
          <wp:wrapNone/>
          <wp:docPr id="2" name="Image 2" descr="C:\Users\germaniere\AppData\Local\Microsoft\Windows\Temporary Internet Files\Content.Outlook\UTQZDDGP\HRC_VD-VS_Gri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maniere\AppData\Local\Microsoft\Windows\Temporary Internet Files\Content.Outlook\UTQZDDGP\HRC_VD-VS_Gris (2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9" t="18311" r="10166" b="16381"/>
                  <a:stretch/>
                </pic:blipFill>
                <pic:spPr bwMode="auto">
                  <a:xfrm>
                    <a:off x="0" y="0"/>
                    <a:ext cx="1130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8A2" w:rsidRPr="008300C0">
      <w:rPr>
        <w:rFonts w:cstheme="minorHAnsi"/>
        <w:b/>
        <w:bCs/>
        <w:sz w:val="28"/>
        <w:szCs w:val="28"/>
      </w:rPr>
      <w:tab/>
    </w:r>
  </w:p>
  <w:p w:rsidR="006C08F9" w:rsidRPr="008300C0" w:rsidRDefault="006C08F9" w:rsidP="006C08F9">
    <w:pPr>
      <w:pStyle w:val="En-tte"/>
      <w:tabs>
        <w:tab w:val="clear" w:pos="4536"/>
        <w:tab w:val="clear" w:pos="9072"/>
        <w:tab w:val="center" w:pos="5103"/>
      </w:tabs>
      <w:jc w:val="center"/>
      <w:rPr>
        <w:rFonts w:cstheme="minorHAnsi"/>
        <w:bCs/>
        <w:sz w:val="20"/>
        <w:szCs w:val="20"/>
      </w:rPr>
    </w:pPr>
    <w:bookmarkStart w:id="5" w:name="VDOCS52_50063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C5D"/>
    <w:multiLevelType w:val="hybridMultilevel"/>
    <w:tmpl w:val="525E5E20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YSIDTEMPLATE" w:val="110"/>
    <w:docVar w:name="SYSIDVERSION" w:val="13559"/>
    <w:docVar w:name="SYSPASSWORD" w:val="0"/>
    <w:docVar w:name="SYSTABNUM" w:val="53"/>
  </w:docVars>
  <w:rsids>
    <w:rsidRoot w:val="0036760F"/>
    <w:rsid w:val="0000646F"/>
    <w:rsid w:val="000316BC"/>
    <w:rsid w:val="0006357A"/>
    <w:rsid w:val="000F0160"/>
    <w:rsid w:val="000F6A1A"/>
    <w:rsid w:val="00110028"/>
    <w:rsid w:val="001118A2"/>
    <w:rsid w:val="00113149"/>
    <w:rsid w:val="00121EF3"/>
    <w:rsid w:val="00135AA1"/>
    <w:rsid w:val="00136536"/>
    <w:rsid w:val="001533F4"/>
    <w:rsid w:val="00190B44"/>
    <w:rsid w:val="00197B85"/>
    <w:rsid w:val="001D0F48"/>
    <w:rsid w:val="001D42B7"/>
    <w:rsid w:val="001E494B"/>
    <w:rsid w:val="00225EDD"/>
    <w:rsid w:val="00232E0D"/>
    <w:rsid w:val="00252D16"/>
    <w:rsid w:val="002A28BC"/>
    <w:rsid w:val="002A712C"/>
    <w:rsid w:val="002C164C"/>
    <w:rsid w:val="002C56A4"/>
    <w:rsid w:val="003021CA"/>
    <w:rsid w:val="003270A6"/>
    <w:rsid w:val="00342B05"/>
    <w:rsid w:val="0034320C"/>
    <w:rsid w:val="0036760F"/>
    <w:rsid w:val="00371150"/>
    <w:rsid w:val="003736F1"/>
    <w:rsid w:val="00396DC4"/>
    <w:rsid w:val="003E2F39"/>
    <w:rsid w:val="003F5DFB"/>
    <w:rsid w:val="00436A75"/>
    <w:rsid w:val="00454B9F"/>
    <w:rsid w:val="00456D00"/>
    <w:rsid w:val="00472312"/>
    <w:rsid w:val="004A05B8"/>
    <w:rsid w:val="004B00D2"/>
    <w:rsid w:val="004E362D"/>
    <w:rsid w:val="0051347B"/>
    <w:rsid w:val="00532143"/>
    <w:rsid w:val="0055657D"/>
    <w:rsid w:val="00591ECB"/>
    <w:rsid w:val="005B1632"/>
    <w:rsid w:val="00636149"/>
    <w:rsid w:val="00681D2E"/>
    <w:rsid w:val="00691046"/>
    <w:rsid w:val="006C08F9"/>
    <w:rsid w:val="006D7408"/>
    <w:rsid w:val="00722DAA"/>
    <w:rsid w:val="0074757B"/>
    <w:rsid w:val="007C6F83"/>
    <w:rsid w:val="007E434C"/>
    <w:rsid w:val="007F176F"/>
    <w:rsid w:val="00816772"/>
    <w:rsid w:val="008300C0"/>
    <w:rsid w:val="00867E51"/>
    <w:rsid w:val="00884C57"/>
    <w:rsid w:val="0093675F"/>
    <w:rsid w:val="00957F21"/>
    <w:rsid w:val="009928FD"/>
    <w:rsid w:val="009B3F9C"/>
    <w:rsid w:val="009F0A7F"/>
    <w:rsid w:val="009F1603"/>
    <w:rsid w:val="00A05709"/>
    <w:rsid w:val="00A417BF"/>
    <w:rsid w:val="00A538A2"/>
    <w:rsid w:val="00AB1EFE"/>
    <w:rsid w:val="00AB2D9B"/>
    <w:rsid w:val="00AC16B5"/>
    <w:rsid w:val="00AD4AC2"/>
    <w:rsid w:val="00AF1D47"/>
    <w:rsid w:val="00B03FBD"/>
    <w:rsid w:val="00B21CAC"/>
    <w:rsid w:val="00B37FE1"/>
    <w:rsid w:val="00B50118"/>
    <w:rsid w:val="00B541D0"/>
    <w:rsid w:val="00B966BC"/>
    <w:rsid w:val="00C02160"/>
    <w:rsid w:val="00C115F7"/>
    <w:rsid w:val="00C34982"/>
    <w:rsid w:val="00C34E3D"/>
    <w:rsid w:val="00C60802"/>
    <w:rsid w:val="00C67BC9"/>
    <w:rsid w:val="00C67C73"/>
    <w:rsid w:val="00C9144B"/>
    <w:rsid w:val="00C920CD"/>
    <w:rsid w:val="00CB4883"/>
    <w:rsid w:val="00CD68C8"/>
    <w:rsid w:val="00CD6E4C"/>
    <w:rsid w:val="00CD72D3"/>
    <w:rsid w:val="00CD7D9E"/>
    <w:rsid w:val="00D01F3C"/>
    <w:rsid w:val="00D16470"/>
    <w:rsid w:val="00D60C11"/>
    <w:rsid w:val="00DA1FB1"/>
    <w:rsid w:val="00DC7DD2"/>
    <w:rsid w:val="00DE0837"/>
    <w:rsid w:val="00E03C38"/>
    <w:rsid w:val="00E22B0C"/>
    <w:rsid w:val="00E34839"/>
    <w:rsid w:val="00E4029C"/>
    <w:rsid w:val="00E8539D"/>
    <w:rsid w:val="00E959D6"/>
    <w:rsid w:val="00EB16EB"/>
    <w:rsid w:val="00EB4B0D"/>
    <w:rsid w:val="00EF09F4"/>
    <w:rsid w:val="00F35EC0"/>
    <w:rsid w:val="00F5107F"/>
    <w:rsid w:val="00F8640B"/>
    <w:rsid w:val="00F92402"/>
    <w:rsid w:val="00FD3F2A"/>
    <w:rsid w:val="00FD5A79"/>
    <w:rsid w:val="00FE6390"/>
    <w:rsid w:val="00FE7336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9"/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851"/>
        <w:tab w:val="left" w:pos="3402"/>
      </w:tabs>
      <w:outlineLvl w:val="0"/>
    </w:pPr>
    <w:rPr>
      <w:b/>
      <w:sz w:val="28"/>
      <w:szCs w:val="28"/>
      <w:lang w:eastAsia="fr-FR"/>
    </w:r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427"/>
        <w:tab w:val="right" w:pos="9781"/>
      </w:tabs>
      <w:spacing w:before="120" w:after="60"/>
      <w:jc w:val="both"/>
      <w:outlineLvl w:val="1"/>
    </w:pPr>
    <w:rPr>
      <w:b/>
      <w:szCs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0F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957F21"/>
    <w:rPr>
      <w:rFonts w:ascii="Arial" w:hAnsi="Arial"/>
      <w:sz w:val="22"/>
      <w:szCs w:val="24"/>
    </w:rPr>
  </w:style>
  <w:style w:type="character" w:styleId="Textedelespacerserv">
    <w:name w:val="Placeholder Text"/>
    <w:basedOn w:val="Policepardfaut"/>
    <w:uiPriority w:val="99"/>
    <w:semiHidden/>
    <w:rsid w:val="003F5DF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F5DFB"/>
    <w:pPr>
      <w:pBdr>
        <w:bottom w:val="single" w:sz="8" w:space="4" w:color="auto"/>
      </w:pBdr>
      <w:spacing w:after="300"/>
      <w:contextualSpacing/>
      <w:jc w:val="center"/>
    </w:pPr>
    <w:rPr>
      <w:rFonts w:ascii="Arial" w:eastAsiaTheme="majorEastAsia" w:hAnsi="Arial" w:cstheme="majorBidi"/>
      <w:spacing w:val="5"/>
      <w:kern w:val="28"/>
      <w:sz w:val="3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3F5DFB"/>
    <w:rPr>
      <w:rFonts w:ascii="Arial" w:eastAsiaTheme="majorEastAsia" w:hAnsi="Arial" w:cstheme="majorBidi"/>
      <w:spacing w:val="5"/>
      <w:kern w:val="28"/>
      <w:sz w:val="3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9"/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851"/>
        <w:tab w:val="left" w:pos="3402"/>
      </w:tabs>
      <w:outlineLvl w:val="0"/>
    </w:pPr>
    <w:rPr>
      <w:b/>
      <w:sz w:val="28"/>
      <w:szCs w:val="28"/>
      <w:lang w:eastAsia="fr-FR"/>
    </w:r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427"/>
        <w:tab w:val="right" w:pos="9781"/>
      </w:tabs>
      <w:spacing w:before="120" w:after="60"/>
      <w:jc w:val="both"/>
      <w:outlineLvl w:val="1"/>
    </w:pPr>
    <w:rPr>
      <w:b/>
      <w:szCs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0F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957F21"/>
    <w:rPr>
      <w:rFonts w:ascii="Arial" w:hAnsi="Arial"/>
      <w:sz w:val="22"/>
      <w:szCs w:val="24"/>
    </w:rPr>
  </w:style>
  <w:style w:type="character" w:styleId="Textedelespacerserv">
    <w:name w:val="Placeholder Text"/>
    <w:basedOn w:val="Policepardfaut"/>
    <w:uiPriority w:val="99"/>
    <w:semiHidden/>
    <w:rsid w:val="003F5DF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F5DFB"/>
    <w:pPr>
      <w:pBdr>
        <w:bottom w:val="single" w:sz="8" w:space="4" w:color="auto"/>
      </w:pBdr>
      <w:spacing w:after="300"/>
      <w:contextualSpacing/>
      <w:jc w:val="center"/>
    </w:pPr>
    <w:rPr>
      <w:rFonts w:ascii="Arial" w:eastAsiaTheme="majorEastAsia" w:hAnsi="Arial" w:cstheme="majorBidi"/>
      <w:spacing w:val="5"/>
      <w:kern w:val="28"/>
      <w:sz w:val="3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3F5DFB"/>
    <w:rPr>
      <w:rFonts w:ascii="Arial" w:eastAsiaTheme="majorEastAsia" w:hAnsi="Arial" w:cstheme="majorBidi"/>
      <w:spacing w:val="5"/>
      <w:kern w:val="28"/>
      <w:sz w:val="3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9DF3143F74A1FA7BE5B819BF7E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4D897-E8CC-4E9A-A39F-E9FA480D62EB}"/>
      </w:docPartPr>
      <w:docPartBody>
        <w:p w:rsidR="008260DC" w:rsidRDefault="0065274E" w:rsidP="0065274E">
          <w:pPr>
            <w:pStyle w:val="4939DF3143F74A1FA7BE5B819BF7E6D0"/>
          </w:pPr>
          <w:r w:rsidRPr="00090D39">
            <w:rPr>
              <w:rStyle w:val="Textedelespacerserv"/>
            </w:rPr>
            <w:t>Choisissez un élément.</w:t>
          </w:r>
        </w:p>
      </w:docPartBody>
    </w:docPart>
    <w:docPart>
      <w:docPartPr>
        <w:name w:val="297DE120557346A79C0B7057A6667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40CDD-9305-4476-A164-0EF30D533E60}"/>
      </w:docPartPr>
      <w:docPartBody>
        <w:p w:rsidR="008260DC" w:rsidRDefault="0065274E" w:rsidP="0065274E">
          <w:pPr>
            <w:pStyle w:val="297DE120557346A79C0B7057A66676EF"/>
          </w:pPr>
          <w:r w:rsidRPr="00090D3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E"/>
    <w:rsid w:val="00533FE8"/>
    <w:rsid w:val="0065274E"/>
    <w:rsid w:val="008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274E"/>
    <w:rPr>
      <w:color w:val="808080"/>
    </w:rPr>
  </w:style>
  <w:style w:type="paragraph" w:customStyle="1" w:styleId="4939DF3143F74A1FA7BE5B819BF7E6D0">
    <w:name w:val="4939DF3143F74A1FA7BE5B819BF7E6D0"/>
    <w:rsid w:val="0065274E"/>
  </w:style>
  <w:style w:type="paragraph" w:customStyle="1" w:styleId="297DE120557346A79C0B7057A66676EF">
    <w:name w:val="297DE120557346A79C0B7057A66676EF"/>
    <w:rsid w:val="006527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274E"/>
    <w:rPr>
      <w:color w:val="808080"/>
    </w:rPr>
  </w:style>
  <w:style w:type="paragraph" w:customStyle="1" w:styleId="4939DF3143F74A1FA7BE5B819BF7E6D0">
    <w:name w:val="4939DF3143F74A1FA7BE5B819BF7E6D0"/>
    <w:rsid w:val="0065274E"/>
  </w:style>
  <w:style w:type="paragraph" w:customStyle="1" w:styleId="297DE120557346A79C0B7057A66676EF">
    <w:name w:val="297DE120557346A79C0B7057A66676EF"/>
    <w:rsid w:val="00652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2F26-53AC-4593-A3E4-7C81E224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20FC45F3.dotm</Template>
  <TotalTime>0</TotalTime>
  <Pages>1</Pages>
  <Words>220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ADIES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</dc:creator>
  <cp:lastModifiedBy>bubloza</cp:lastModifiedBy>
  <cp:revision>2</cp:revision>
  <dcterms:created xsi:type="dcterms:W3CDTF">2019-10-28T07:32:00Z</dcterms:created>
  <dcterms:modified xsi:type="dcterms:W3CDTF">2019-10-28T07:32:00Z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13559</vt:lpwstr>
  </property>
  <property fmtid="{D5CDD505-2E9C-101B-9397-08002B2CF9AE}" pid="4" name="DATABASENAME">
    <vt:lpwstr>VDocHRC</vt:lpwstr>
  </property>
  <property fmtid="{D5CDD505-2E9C-101B-9397-08002B2CF9AE}" pid="5" name="HTTPMODE">
    <vt:lpwstr>http://</vt:lpwstr>
  </property>
  <property fmtid="{D5CDD505-2E9C-101B-9397-08002B2CF9AE}" pid="6" name="IIS_SERVERNAME">
    <vt:lpwstr>SFHVDOC01</vt:lpwstr>
  </property>
  <property fmtid="{D5CDD505-2E9C-101B-9397-08002B2CF9AE}" pid="7" name="IIS_SERVER">
    <vt:lpwstr>SFHVDOC01</vt:lpwstr>
  </property>
  <property fmtid="{D5CDD505-2E9C-101B-9397-08002B2CF9AE}" pid="8" name="DB_GUID">
    <vt:lpwstr>{AD5F4A08-4484-4624-B4A3-D0A9091C778F}</vt:lpwstr>
  </property>
  <property fmtid="{D5CDD505-2E9C-101B-9397-08002B2CF9AE}" pid="9" name="CHECKOUTBY">
    <vt:lpwstr>Germanier Evelyne</vt:lpwstr>
  </property>
  <property fmtid="{D5CDD505-2E9C-101B-9397-08002B2CF9AE}" pid="10" name="CHECKOUTBY_USERID">
    <vt:lpwstr>308</vt:lpwstr>
  </property>
  <property fmtid="{D5CDD505-2E9C-101B-9397-08002B2CF9AE}" pid="11" name="CHECKOUTDATE">
    <vt:lpwstr>24/10/2019</vt:lpwstr>
  </property>
  <property fmtid="{D5CDD505-2E9C-101B-9397-08002B2CF9AE}" pid="12" name="VERSION">
    <vt:lpwstr>01</vt:lpwstr>
  </property>
  <property fmtid="{D5CDD505-2E9C-101B-9397-08002B2CF9AE}" pid="13" name="CURSTEPNAME">
    <vt:lpwstr>Verification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Rime Isabelle</vt:lpwstr>
  </property>
  <property fmtid="{D5CDD505-2E9C-101B-9397-08002B2CF9AE}" pid="17" name="CREATORNAME">
    <vt:lpwstr>Rime Isabelle</vt:lpwstr>
  </property>
  <property fmtid="{D5CDD505-2E9C-101B-9397-08002B2CF9AE}" pid="18" name="CREATEDATE">
    <vt:lpwstr>23/10/2019</vt:lpwstr>
  </property>
  <property fmtid="{D5CDD505-2E9C-101B-9397-08002B2CF9AE}" pid="19" name="VERIFICATORNAME">
    <vt:lpwstr/>
  </property>
  <property fmtid="{D5CDD505-2E9C-101B-9397-08002B2CF9AE}" pid="20" name="VERIFICATIONDATE">
    <vt:lpwstr/>
  </property>
  <property fmtid="{D5CDD505-2E9C-101B-9397-08002B2CF9AE}" pid="21" name="REDACTORNAME">
    <vt:lpwstr>Rime Isabelle</vt:lpwstr>
  </property>
  <property fmtid="{D5CDD505-2E9C-101B-9397-08002B2CF9AE}" pid="22" name="REDACTIONDATE">
    <vt:lpwstr>23/10/2019</vt:lpwstr>
  </property>
  <property fmtid="{D5CDD505-2E9C-101B-9397-08002B2CF9AE}" pid="23" name="APPROBATORNAME">
    <vt:lpwstr/>
  </property>
  <property fmtid="{D5CDD505-2E9C-101B-9397-08002B2CF9AE}" pid="24" name="APPROBATIONDATE">
    <vt:lpwstr/>
  </property>
  <property fmtid="{D5CDD505-2E9C-101B-9397-08002B2CF9AE}" pid="25" name="IDFILE">
    <vt:lpwstr>98793</vt:lpwstr>
  </property>
  <property fmtid="{D5CDD505-2E9C-101B-9397-08002B2CF9AE}" pid="26" name="CHECKSUM">
    <vt:lpwstr>9473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HRC1For0107</vt:lpwstr>
  </property>
  <property fmtid="{D5CDD505-2E9C-101B-9397-08002B2CF9AE}" pid="30" name="TITLE">
    <vt:lpwstr>Confirmation des prestations aux soins à domicile</vt:lpwstr>
  </property>
  <property fmtid="{D5CDD505-2E9C-101B-9397-08002B2CF9AE}" pid="31" name="VDOC_FREE_SOUS_TITRE">
    <vt:lpwstr/>
  </property>
  <property fmtid="{D5CDD505-2E9C-101B-9397-08002B2CF9AE}" pid="32" name="VDOC_FREE_DESCRIPTION">
    <vt:lpwstr>Brio, RSHL</vt:lpwstr>
  </property>
  <property fmtid="{D5CDD505-2E9C-101B-9397-08002B2CF9AE}" pid="33" name="VDOC_FREE_ACTIVER_PDF__CONVERSION_">
    <vt:lpwstr>0</vt:lpwstr>
  </property>
  <property fmtid="{D5CDD505-2E9C-101B-9397-08002B2CF9AE}" pid="34" name="VDOC_FREE_NE_PAS_INDEXER">
    <vt:lpwstr>0</vt:lpwstr>
  </property>
  <property fmtid="{D5CDD505-2E9C-101B-9397-08002B2CF9AE}" pid="35" name="OFFICIAL">
    <vt:lpwstr>Rime Isabelle</vt:lpwstr>
  </property>
  <property fmtid="{D5CDD505-2E9C-101B-9397-08002B2CF9AE}" pid="36" name="REVISIONFREQUENCY">
    <vt:lpwstr>6</vt:lpwstr>
  </property>
  <property fmtid="{D5CDD505-2E9C-101B-9397-08002B2CF9AE}" pid="37" name="VDOC_LISTE_GENRE">
    <vt:lpwstr>For - Formulaire</vt:lpwstr>
  </property>
  <property fmtid="{D5CDD505-2E9C-101B-9397-08002B2CF9AE}" pid="38" name="VDOC_LISTE_ETABLISSEMENT">
    <vt:lpwstr>HRC</vt:lpwstr>
  </property>
  <property fmtid="{D5CDD505-2E9C-101B-9397-08002B2CF9AE}" pid="39" name="VDOC_LISTE_PROCESSUS_MAJEUR">
    <vt:lpwstr>1 Direction générale</vt:lpwstr>
  </property>
  <property fmtid="{D5CDD505-2E9C-101B-9397-08002B2CF9AE}" pid="40" name="VDOC_LISTE_PROCESSUS_MINEUR">
    <vt:lpwstr>Partenaires</vt:lpwstr>
  </property>
  <property fmtid="{D5CDD505-2E9C-101B-9397-08002B2CF9AE}" pid="41" name="VDOC_LISTE_SOUS_PROCESSUS">
    <vt:lpwstr>Liaison (RSHL)</vt:lpwstr>
  </property>
  <property fmtid="{D5CDD505-2E9C-101B-9397-08002B2CF9AE}" pid="42" name="VDOC_FREE_AUTEUR">
    <vt:lpwstr>F. Kern</vt:lpwstr>
  </property>
  <property fmtid="{D5CDD505-2E9C-101B-9397-08002B2CF9AE}" pid="43" name="VDOC_FREE_VALID__PAR">
    <vt:lpwstr>J. Legault</vt:lpwstr>
  </property>
  <property fmtid="{D5CDD505-2E9C-101B-9397-08002B2CF9AE}" pid="44" name="VDOC_LISTE_SERVICE">
    <vt:lpwstr>Liaison;Gestion documentaire;</vt:lpwstr>
  </property>
  <property fmtid="{D5CDD505-2E9C-101B-9397-08002B2CF9AE}" pid="45" name="VDOC_LISTE_SERVICES___INTRANET">
    <vt:lpwstr/>
  </property>
  <property fmtid="{D5CDD505-2E9C-101B-9397-08002B2CF9AE}" pid="46" name="VDOC_LISTE_SITE">
    <vt:lpwstr>Mottex;Rennaz;Providence;</vt:lpwstr>
  </property>
  <property fmtid="{D5CDD505-2E9C-101B-9397-08002B2CF9AE}" pid="47" name="VDOC_LISTE_GROUPE_PROFESSIONNEL">
    <vt:lpwstr>Soins;</vt:lpwstr>
  </property>
  <property fmtid="{D5CDD505-2E9C-101B-9397-08002B2CF9AE}" pid="48" name="VDOC_LISTE_FORMAT_D_IMPRESSION">
    <vt:lpwstr>A4;Recto;</vt:lpwstr>
  </property>
  <property fmtid="{D5CDD505-2E9C-101B-9397-08002B2CF9AE}" pid="49" name="VDOC_LISTE_TYPE_DE_PAPIER">
    <vt:lpwstr>blanc;80 gr;</vt:lpwstr>
  </property>
  <property fmtid="{D5CDD505-2E9C-101B-9397-08002B2CF9AE}" pid="50" name="VDOC_FREE_NUM_RO_OPALE">
    <vt:lpwstr/>
  </property>
  <property fmtid="{D5CDD505-2E9C-101B-9397-08002B2CF9AE}" pid="51" name="VDOC_FREE_INTRANET">
    <vt:lpwstr>0</vt:lpwstr>
  </property>
  <property fmtid="{D5CDD505-2E9C-101B-9397-08002B2CF9AE}" pid="52" name="VDOC_FREE_CODE_BARRE_VALEUR">
    <vt:lpwstr/>
  </property>
  <property fmtid="{D5CDD505-2E9C-101B-9397-08002B2CF9AE}" pid="53" name="VDOC_FREE_ANCIENNE_R_F_RENCE_HDC">
    <vt:lpwstr/>
  </property>
  <property fmtid="{D5CDD505-2E9C-101B-9397-08002B2CF9AE}" pid="54" name="VDOC_FREE_ANCIENNE_R_F_RENCE_RIVIERA">
    <vt:lpwstr/>
  </property>
</Properties>
</file>